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DE" w:rsidRPr="00595DDE" w:rsidRDefault="00595DDE">
      <w:pPr>
        <w:rPr>
          <w:sz w:val="22"/>
          <w:szCs w:val="22"/>
          <w:u w:val="single"/>
        </w:rPr>
      </w:pPr>
      <w:r w:rsidRPr="00595DDE">
        <w:rPr>
          <w:sz w:val="22"/>
          <w:szCs w:val="22"/>
          <w:u w:val="single"/>
        </w:rPr>
        <w:t>Opinie, ingezonden mededeling</w:t>
      </w:r>
    </w:p>
    <w:p w:rsidR="00595DDE" w:rsidRDefault="00595DDE">
      <w:pPr>
        <w:rPr>
          <w:b/>
          <w:sz w:val="22"/>
          <w:szCs w:val="22"/>
        </w:rPr>
      </w:pPr>
    </w:p>
    <w:p w:rsidR="00B36416" w:rsidRPr="00595DDE" w:rsidRDefault="00780263">
      <w:pPr>
        <w:rPr>
          <w:b/>
          <w:sz w:val="28"/>
          <w:szCs w:val="28"/>
        </w:rPr>
      </w:pPr>
      <w:r w:rsidRPr="00595DDE">
        <w:rPr>
          <w:b/>
          <w:sz w:val="28"/>
          <w:szCs w:val="28"/>
        </w:rPr>
        <w:t>K</w:t>
      </w:r>
      <w:r w:rsidR="00B36416" w:rsidRPr="00595DDE">
        <w:rPr>
          <w:b/>
          <w:sz w:val="28"/>
          <w:szCs w:val="28"/>
        </w:rPr>
        <w:t xml:space="preserve">leinschalige, duurzame visserij </w:t>
      </w:r>
      <w:r w:rsidRPr="00595DDE">
        <w:rPr>
          <w:b/>
          <w:sz w:val="28"/>
          <w:szCs w:val="28"/>
        </w:rPr>
        <w:t>voor de kust luidt de noodklok</w:t>
      </w:r>
    </w:p>
    <w:p w:rsidR="00B36416" w:rsidRPr="00595DDE" w:rsidRDefault="00B36416">
      <w:pPr>
        <w:rPr>
          <w:sz w:val="22"/>
          <w:szCs w:val="22"/>
        </w:rPr>
      </w:pPr>
    </w:p>
    <w:p w:rsidR="009860EE" w:rsidRPr="00595DDE" w:rsidRDefault="006F7766">
      <w:pPr>
        <w:rPr>
          <w:sz w:val="22"/>
          <w:szCs w:val="22"/>
        </w:rPr>
      </w:pPr>
      <w:r w:rsidRPr="00595DDE">
        <w:rPr>
          <w:sz w:val="22"/>
          <w:szCs w:val="22"/>
        </w:rPr>
        <w:t xml:space="preserve">De zee en de kust lijken de oplossing </w:t>
      </w:r>
      <w:r w:rsidR="00B36416" w:rsidRPr="00595DDE">
        <w:rPr>
          <w:sz w:val="22"/>
          <w:szCs w:val="22"/>
        </w:rPr>
        <w:t xml:space="preserve">te zijn </w:t>
      </w:r>
      <w:r w:rsidRPr="00595DDE">
        <w:rPr>
          <w:sz w:val="22"/>
          <w:szCs w:val="22"/>
        </w:rPr>
        <w:t xml:space="preserve">voor </w:t>
      </w:r>
      <w:r w:rsidR="00780263" w:rsidRPr="00595DDE">
        <w:rPr>
          <w:sz w:val="22"/>
          <w:szCs w:val="22"/>
        </w:rPr>
        <w:t xml:space="preserve">veel </w:t>
      </w:r>
      <w:r w:rsidRPr="00595DDE">
        <w:rPr>
          <w:sz w:val="22"/>
          <w:szCs w:val="22"/>
        </w:rPr>
        <w:t xml:space="preserve">klimaat- en duurzaamheidskwalen. </w:t>
      </w:r>
      <w:r w:rsidR="002368A3" w:rsidRPr="00595DDE">
        <w:rPr>
          <w:sz w:val="22"/>
          <w:szCs w:val="22"/>
        </w:rPr>
        <w:t>Vanwege de s</w:t>
      </w:r>
      <w:r w:rsidRPr="00595DDE">
        <w:rPr>
          <w:sz w:val="22"/>
          <w:szCs w:val="22"/>
        </w:rPr>
        <w:t>tijging van de zeespiegel</w:t>
      </w:r>
      <w:r w:rsidR="002368A3" w:rsidRPr="00595DDE">
        <w:rPr>
          <w:sz w:val="22"/>
          <w:szCs w:val="22"/>
        </w:rPr>
        <w:t xml:space="preserve"> spuiten we op</w:t>
      </w:r>
      <w:r w:rsidRPr="00595DDE">
        <w:rPr>
          <w:sz w:val="22"/>
          <w:szCs w:val="22"/>
        </w:rPr>
        <w:t xml:space="preserve"> grote schaal zeezand op de stranden</w:t>
      </w:r>
      <w:r w:rsidR="002368A3" w:rsidRPr="00595DDE">
        <w:rPr>
          <w:sz w:val="22"/>
          <w:szCs w:val="22"/>
        </w:rPr>
        <w:t xml:space="preserve"> en </w:t>
      </w:r>
      <w:r w:rsidRPr="00595DDE">
        <w:rPr>
          <w:sz w:val="22"/>
          <w:szCs w:val="22"/>
        </w:rPr>
        <w:t xml:space="preserve">forceren </w:t>
      </w:r>
      <w:r w:rsidR="002368A3" w:rsidRPr="00595DDE">
        <w:rPr>
          <w:sz w:val="22"/>
          <w:szCs w:val="22"/>
        </w:rPr>
        <w:t xml:space="preserve">we </w:t>
      </w:r>
      <w:r w:rsidRPr="00595DDE">
        <w:rPr>
          <w:sz w:val="22"/>
          <w:szCs w:val="22"/>
        </w:rPr>
        <w:t>nieuwe duinen of kunstmatige zandlagunes.</w:t>
      </w:r>
      <w:r w:rsidR="009860EE" w:rsidRPr="00595DDE">
        <w:rPr>
          <w:sz w:val="22"/>
          <w:szCs w:val="22"/>
        </w:rPr>
        <w:t xml:space="preserve"> </w:t>
      </w:r>
      <w:r w:rsidR="00BE0C99" w:rsidRPr="00595DDE">
        <w:rPr>
          <w:sz w:val="22"/>
          <w:szCs w:val="22"/>
        </w:rPr>
        <w:t>Windmolens:</w:t>
      </w:r>
      <w:r w:rsidRPr="00595DDE">
        <w:rPr>
          <w:sz w:val="22"/>
          <w:szCs w:val="22"/>
        </w:rPr>
        <w:t xml:space="preserve"> we willen ze niet in de achtertuin en dus bouwen we het ene </w:t>
      </w:r>
      <w:r w:rsidR="0029369A" w:rsidRPr="00595DDE">
        <w:rPr>
          <w:sz w:val="22"/>
          <w:szCs w:val="22"/>
        </w:rPr>
        <w:t xml:space="preserve">na het andere </w:t>
      </w:r>
      <w:proofErr w:type="gramStart"/>
      <w:r w:rsidR="0029369A" w:rsidRPr="00595DDE">
        <w:rPr>
          <w:sz w:val="22"/>
          <w:szCs w:val="22"/>
        </w:rPr>
        <w:t xml:space="preserve">windmolenpark </w:t>
      </w:r>
      <w:r w:rsidRPr="00595DDE">
        <w:rPr>
          <w:sz w:val="22"/>
          <w:szCs w:val="22"/>
        </w:rPr>
        <w:t xml:space="preserve"> </w:t>
      </w:r>
      <w:proofErr w:type="gramEnd"/>
      <w:r w:rsidRPr="00595DDE">
        <w:rPr>
          <w:sz w:val="22"/>
          <w:szCs w:val="22"/>
        </w:rPr>
        <w:t>voor de kust.</w:t>
      </w:r>
      <w:r w:rsidR="002368A3" w:rsidRPr="00595DDE">
        <w:rPr>
          <w:sz w:val="22"/>
          <w:szCs w:val="22"/>
        </w:rPr>
        <w:t xml:space="preserve"> </w:t>
      </w:r>
      <w:proofErr w:type="gramStart"/>
      <w:r w:rsidR="002368A3" w:rsidRPr="00595DDE">
        <w:rPr>
          <w:sz w:val="22"/>
          <w:szCs w:val="22"/>
        </w:rPr>
        <w:t xml:space="preserve">En dan de visserij: Nederlandse kotters vissen met hun duurzame </w:t>
      </w:r>
      <w:proofErr w:type="spellStart"/>
      <w:r w:rsidR="002368A3" w:rsidRPr="00595DDE">
        <w:rPr>
          <w:sz w:val="22"/>
          <w:szCs w:val="22"/>
        </w:rPr>
        <w:t>pulstechniek</w:t>
      </w:r>
      <w:proofErr w:type="spellEnd"/>
      <w:r w:rsidR="002368A3" w:rsidRPr="00595DDE">
        <w:rPr>
          <w:sz w:val="22"/>
          <w:szCs w:val="22"/>
        </w:rPr>
        <w:t xml:space="preserve"> steeds dichter bij de kust</w:t>
      </w:r>
      <w:r w:rsidR="00780263" w:rsidRPr="00595DDE">
        <w:rPr>
          <w:sz w:val="22"/>
          <w:szCs w:val="22"/>
        </w:rPr>
        <w:t xml:space="preserve">; </w:t>
      </w:r>
      <w:r w:rsidR="002368A3" w:rsidRPr="00595DDE">
        <w:rPr>
          <w:sz w:val="22"/>
          <w:szCs w:val="22"/>
        </w:rPr>
        <w:t>dat bespaart een mooie sl</w:t>
      </w:r>
      <w:r w:rsidR="00780263" w:rsidRPr="00595DDE">
        <w:rPr>
          <w:sz w:val="22"/>
          <w:szCs w:val="22"/>
        </w:rPr>
        <w:t>o</w:t>
      </w:r>
      <w:r w:rsidR="002368A3" w:rsidRPr="00595DDE">
        <w:rPr>
          <w:sz w:val="22"/>
          <w:szCs w:val="22"/>
        </w:rPr>
        <w:t>k diesel.</w:t>
      </w:r>
      <w:r w:rsidR="00BE0C99" w:rsidRPr="00595DDE">
        <w:rPr>
          <w:sz w:val="22"/>
          <w:szCs w:val="22"/>
        </w:rPr>
        <w:t xml:space="preserve"> </w:t>
      </w:r>
      <w:proofErr w:type="gramEnd"/>
      <w:r w:rsidR="00780263" w:rsidRPr="00595DDE">
        <w:rPr>
          <w:sz w:val="22"/>
          <w:szCs w:val="22"/>
        </w:rPr>
        <w:t>Daarmee</w:t>
      </w:r>
      <w:r w:rsidRPr="00595DDE">
        <w:rPr>
          <w:sz w:val="22"/>
          <w:szCs w:val="22"/>
        </w:rPr>
        <w:t xml:space="preserve"> zetten </w:t>
      </w:r>
      <w:r w:rsidR="00780263" w:rsidRPr="00595DDE">
        <w:rPr>
          <w:sz w:val="22"/>
          <w:szCs w:val="22"/>
        </w:rPr>
        <w:t xml:space="preserve">de </w:t>
      </w:r>
      <w:r w:rsidRPr="00595DDE">
        <w:rPr>
          <w:sz w:val="22"/>
          <w:szCs w:val="22"/>
        </w:rPr>
        <w:t xml:space="preserve">kotters een </w:t>
      </w:r>
      <w:r w:rsidR="00BE0C99" w:rsidRPr="00595DDE">
        <w:rPr>
          <w:sz w:val="22"/>
          <w:szCs w:val="22"/>
        </w:rPr>
        <w:t>flinke</w:t>
      </w:r>
      <w:r w:rsidRPr="00595DDE">
        <w:rPr>
          <w:sz w:val="22"/>
          <w:szCs w:val="22"/>
        </w:rPr>
        <w:t xml:space="preserve"> stap richting duurzaam vissen. </w:t>
      </w:r>
    </w:p>
    <w:p w:rsidR="009860EE" w:rsidRPr="00595DDE" w:rsidRDefault="009860EE">
      <w:pPr>
        <w:rPr>
          <w:sz w:val="22"/>
          <w:szCs w:val="22"/>
        </w:rPr>
      </w:pPr>
    </w:p>
    <w:p w:rsidR="002307E9" w:rsidRPr="00595DDE" w:rsidRDefault="006F7766">
      <w:pPr>
        <w:rPr>
          <w:sz w:val="22"/>
          <w:szCs w:val="22"/>
        </w:rPr>
      </w:pPr>
      <w:r w:rsidRPr="00595DDE">
        <w:rPr>
          <w:sz w:val="22"/>
          <w:szCs w:val="22"/>
        </w:rPr>
        <w:t xml:space="preserve">Dat </w:t>
      </w:r>
      <w:r w:rsidR="00780263" w:rsidRPr="00595DDE">
        <w:rPr>
          <w:sz w:val="22"/>
          <w:szCs w:val="22"/>
        </w:rPr>
        <w:t>al</w:t>
      </w:r>
      <w:r w:rsidR="002368A3" w:rsidRPr="00595DDE">
        <w:rPr>
          <w:sz w:val="22"/>
          <w:szCs w:val="22"/>
        </w:rPr>
        <w:t xml:space="preserve"> deze duurzame ontwikkelingen op zee </w:t>
      </w:r>
      <w:r w:rsidRPr="00595DDE">
        <w:rPr>
          <w:sz w:val="22"/>
          <w:szCs w:val="22"/>
        </w:rPr>
        <w:t>de kleinschalige kustvisserij in het vaarwater komen is blijkbaar bijzaak.</w:t>
      </w:r>
      <w:r w:rsidR="009860EE" w:rsidRPr="00595DDE">
        <w:rPr>
          <w:sz w:val="22"/>
          <w:szCs w:val="22"/>
        </w:rPr>
        <w:t xml:space="preserve"> </w:t>
      </w:r>
      <w:r w:rsidR="00BE0C99" w:rsidRPr="00595DDE">
        <w:rPr>
          <w:sz w:val="22"/>
          <w:szCs w:val="22"/>
        </w:rPr>
        <w:t xml:space="preserve">In werkelijkheid </w:t>
      </w:r>
      <w:r w:rsidR="002368A3" w:rsidRPr="00595DDE">
        <w:rPr>
          <w:sz w:val="22"/>
          <w:szCs w:val="22"/>
        </w:rPr>
        <w:t xml:space="preserve">vormen </w:t>
      </w:r>
      <w:r w:rsidRPr="00595DDE">
        <w:rPr>
          <w:sz w:val="22"/>
          <w:szCs w:val="22"/>
        </w:rPr>
        <w:t xml:space="preserve">deze duurzaamheidsgolven bijkans een tsunami voor het zeeleven </w:t>
      </w:r>
      <w:r w:rsidR="00780263" w:rsidRPr="00595DDE">
        <w:rPr>
          <w:sz w:val="22"/>
          <w:szCs w:val="22"/>
        </w:rPr>
        <w:t>é</w:t>
      </w:r>
      <w:r w:rsidRPr="00595DDE">
        <w:rPr>
          <w:sz w:val="22"/>
          <w:szCs w:val="22"/>
        </w:rPr>
        <w:t xml:space="preserve">n </w:t>
      </w:r>
      <w:r w:rsidR="00780263" w:rsidRPr="00595DDE">
        <w:rPr>
          <w:sz w:val="22"/>
          <w:szCs w:val="22"/>
        </w:rPr>
        <w:t xml:space="preserve">voor </w:t>
      </w:r>
      <w:r w:rsidRPr="00595DDE">
        <w:rPr>
          <w:sz w:val="22"/>
          <w:szCs w:val="22"/>
        </w:rPr>
        <w:t>de regionale</w:t>
      </w:r>
      <w:r w:rsidR="00780263" w:rsidRPr="00595DDE">
        <w:rPr>
          <w:sz w:val="22"/>
          <w:szCs w:val="22"/>
        </w:rPr>
        <w:t>,</w:t>
      </w:r>
      <w:r w:rsidRPr="00595DDE">
        <w:rPr>
          <w:sz w:val="22"/>
          <w:szCs w:val="22"/>
        </w:rPr>
        <w:t xml:space="preserve"> ambachtelijke visserij voor de kust</w:t>
      </w:r>
      <w:r w:rsidR="00780263" w:rsidRPr="00595DDE">
        <w:rPr>
          <w:sz w:val="22"/>
          <w:szCs w:val="22"/>
        </w:rPr>
        <w:t>,</w:t>
      </w:r>
      <w:r w:rsidRPr="00595DDE">
        <w:rPr>
          <w:sz w:val="22"/>
          <w:szCs w:val="22"/>
        </w:rPr>
        <w:t xml:space="preserve"> </w:t>
      </w:r>
      <w:r w:rsidR="00780263" w:rsidRPr="00595DDE">
        <w:rPr>
          <w:sz w:val="22"/>
          <w:szCs w:val="22"/>
        </w:rPr>
        <w:t>die echt duurzaam is.</w:t>
      </w:r>
      <w:r w:rsidR="009860EE" w:rsidRPr="00595DDE">
        <w:rPr>
          <w:sz w:val="22"/>
          <w:szCs w:val="22"/>
        </w:rPr>
        <w:t xml:space="preserve"> </w:t>
      </w:r>
      <w:r w:rsidRPr="00595DDE">
        <w:rPr>
          <w:sz w:val="22"/>
          <w:szCs w:val="22"/>
        </w:rPr>
        <w:t>Voor een echte duurzame economie is regionale voedselproductie</w:t>
      </w:r>
      <w:r w:rsidR="00780263" w:rsidRPr="00595DDE">
        <w:rPr>
          <w:sz w:val="22"/>
          <w:szCs w:val="22"/>
        </w:rPr>
        <w:t xml:space="preserve"> essentieel. </w:t>
      </w:r>
      <w:r w:rsidR="002307E9" w:rsidRPr="00595DDE">
        <w:rPr>
          <w:sz w:val="22"/>
          <w:szCs w:val="22"/>
        </w:rPr>
        <w:t>Regionale v</w:t>
      </w:r>
      <w:r w:rsidRPr="00595DDE">
        <w:rPr>
          <w:sz w:val="22"/>
          <w:szCs w:val="22"/>
        </w:rPr>
        <w:t>isvan</w:t>
      </w:r>
      <w:r w:rsidR="006C1EFA" w:rsidRPr="00595DDE">
        <w:rPr>
          <w:sz w:val="22"/>
          <w:szCs w:val="22"/>
        </w:rPr>
        <w:t>gst met technieken die</w:t>
      </w:r>
      <w:r w:rsidRPr="00595DDE">
        <w:rPr>
          <w:sz w:val="22"/>
          <w:szCs w:val="22"/>
        </w:rPr>
        <w:t xml:space="preserve"> </w:t>
      </w:r>
      <w:r w:rsidR="002307E9" w:rsidRPr="00595DDE">
        <w:rPr>
          <w:sz w:val="22"/>
          <w:szCs w:val="22"/>
        </w:rPr>
        <w:t xml:space="preserve">de </w:t>
      </w:r>
      <w:r w:rsidRPr="00595DDE">
        <w:rPr>
          <w:sz w:val="22"/>
          <w:szCs w:val="22"/>
        </w:rPr>
        <w:t xml:space="preserve">natuur zijn werk </w:t>
      </w:r>
      <w:r w:rsidR="002307E9" w:rsidRPr="00595DDE">
        <w:rPr>
          <w:sz w:val="22"/>
          <w:szCs w:val="22"/>
        </w:rPr>
        <w:t xml:space="preserve">laat </w:t>
      </w:r>
      <w:r w:rsidRPr="00595DDE">
        <w:rPr>
          <w:sz w:val="22"/>
          <w:szCs w:val="22"/>
        </w:rPr>
        <w:t>doen, zoals fuiken en</w:t>
      </w:r>
      <w:r w:rsidR="005C4ED0" w:rsidRPr="00595DDE">
        <w:rPr>
          <w:sz w:val="22"/>
          <w:szCs w:val="22"/>
        </w:rPr>
        <w:t xml:space="preserve"> </w:t>
      </w:r>
      <w:proofErr w:type="spellStart"/>
      <w:r w:rsidR="005C4ED0" w:rsidRPr="00595DDE">
        <w:rPr>
          <w:sz w:val="22"/>
          <w:szCs w:val="22"/>
        </w:rPr>
        <w:t>staandwant</w:t>
      </w:r>
      <w:r w:rsidRPr="00595DDE">
        <w:rPr>
          <w:sz w:val="22"/>
          <w:szCs w:val="22"/>
        </w:rPr>
        <w:t>netten</w:t>
      </w:r>
      <w:proofErr w:type="spellEnd"/>
      <w:r w:rsidR="00780263" w:rsidRPr="00595DDE">
        <w:rPr>
          <w:sz w:val="22"/>
          <w:szCs w:val="22"/>
        </w:rPr>
        <w:t>, zijn</w:t>
      </w:r>
      <w:r w:rsidR="006C1EFA" w:rsidRPr="00595DDE">
        <w:rPr>
          <w:sz w:val="22"/>
          <w:szCs w:val="22"/>
        </w:rPr>
        <w:t xml:space="preserve"> een klassiek maar o zo duurzaam alternatief. </w:t>
      </w:r>
      <w:r w:rsidR="0029369A" w:rsidRPr="00595DDE">
        <w:rPr>
          <w:sz w:val="22"/>
          <w:szCs w:val="22"/>
        </w:rPr>
        <w:t>Aloud ambacht met weinig transportzeemijlen</w:t>
      </w:r>
      <w:r w:rsidR="006C1EFA" w:rsidRPr="00595DDE">
        <w:rPr>
          <w:sz w:val="22"/>
          <w:szCs w:val="22"/>
        </w:rPr>
        <w:t xml:space="preserve"> </w:t>
      </w:r>
      <w:r w:rsidR="00A9537B" w:rsidRPr="00595DDE">
        <w:rPr>
          <w:sz w:val="22"/>
          <w:szCs w:val="22"/>
        </w:rPr>
        <w:t>draagt daadwerkelijk bij aan</w:t>
      </w:r>
      <w:r w:rsidR="006C1EFA" w:rsidRPr="00595DDE">
        <w:rPr>
          <w:sz w:val="22"/>
          <w:szCs w:val="22"/>
        </w:rPr>
        <w:t xml:space="preserve"> een circulaire economie.</w:t>
      </w:r>
      <w:r w:rsidR="00780263" w:rsidRPr="00595DDE">
        <w:rPr>
          <w:sz w:val="22"/>
          <w:szCs w:val="22"/>
        </w:rPr>
        <w:t xml:space="preserve"> </w:t>
      </w:r>
      <w:r w:rsidR="002307E9" w:rsidRPr="00595DDE">
        <w:rPr>
          <w:sz w:val="22"/>
          <w:szCs w:val="22"/>
        </w:rPr>
        <w:t xml:space="preserve">Met de grootschalige </w:t>
      </w:r>
      <w:r w:rsidR="00BE0C99" w:rsidRPr="00595DDE">
        <w:rPr>
          <w:sz w:val="22"/>
          <w:szCs w:val="22"/>
        </w:rPr>
        <w:t>milieuoplossingen</w:t>
      </w:r>
      <w:r w:rsidR="002307E9" w:rsidRPr="00595DDE">
        <w:rPr>
          <w:sz w:val="22"/>
          <w:szCs w:val="22"/>
        </w:rPr>
        <w:t xml:space="preserve"> lijken we nu het kind met het badwater weg te gooien.</w:t>
      </w:r>
    </w:p>
    <w:p w:rsidR="002307E9" w:rsidRPr="00595DDE" w:rsidRDefault="002307E9">
      <w:pPr>
        <w:rPr>
          <w:sz w:val="22"/>
          <w:szCs w:val="22"/>
        </w:rPr>
      </w:pPr>
    </w:p>
    <w:p w:rsidR="00780263" w:rsidRPr="00595DDE" w:rsidRDefault="00A9537B" w:rsidP="00A9537B">
      <w:pPr>
        <w:rPr>
          <w:sz w:val="22"/>
          <w:szCs w:val="22"/>
        </w:rPr>
      </w:pPr>
      <w:r w:rsidRPr="00595DDE">
        <w:rPr>
          <w:sz w:val="22"/>
          <w:szCs w:val="22"/>
        </w:rPr>
        <w:t>Maar wat willen</w:t>
      </w:r>
      <w:r w:rsidR="006C1EFA" w:rsidRPr="00595DDE">
        <w:rPr>
          <w:sz w:val="22"/>
          <w:szCs w:val="22"/>
        </w:rPr>
        <w:t xml:space="preserve"> de ambachtelijke kustvissers </w:t>
      </w:r>
      <w:r w:rsidR="00780263" w:rsidRPr="00595DDE">
        <w:rPr>
          <w:sz w:val="22"/>
          <w:szCs w:val="22"/>
        </w:rPr>
        <w:t>dan</w:t>
      </w:r>
      <w:r w:rsidRPr="00595DDE">
        <w:rPr>
          <w:sz w:val="22"/>
          <w:szCs w:val="22"/>
        </w:rPr>
        <w:t>?</w:t>
      </w:r>
      <w:r w:rsidR="00780263" w:rsidRPr="00595DDE">
        <w:rPr>
          <w:sz w:val="22"/>
          <w:szCs w:val="22"/>
        </w:rPr>
        <w:t xml:space="preserve"> </w:t>
      </w:r>
      <w:r w:rsidR="000C3B65" w:rsidRPr="00595DDE">
        <w:rPr>
          <w:sz w:val="22"/>
          <w:szCs w:val="22"/>
        </w:rPr>
        <w:t>Al die</w:t>
      </w:r>
      <w:r w:rsidR="006C1EFA" w:rsidRPr="00595DDE">
        <w:rPr>
          <w:sz w:val="22"/>
          <w:szCs w:val="22"/>
        </w:rPr>
        <w:t xml:space="preserve"> grootschalige </w:t>
      </w:r>
      <w:r w:rsidR="000C3B65" w:rsidRPr="00595DDE">
        <w:rPr>
          <w:sz w:val="22"/>
          <w:szCs w:val="22"/>
        </w:rPr>
        <w:t xml:space="preserve">oplossingen en </w:t>
      </w:r>
      <w:r w:rsidR="006C1EFA" w:rsidRPr="00595DDE">
        <w:rPr>
          <w:sz w:val="22"/>
          <w:szCs w:val="22"/>
        </w:rPr>
        <w:t xml:space="preserve">investeringen </w:t>
      </w:r>
      <w:r w:rsidR="000C3B65" w:rsidRPr="00595DDE">
        <w:rPr>
          <w:sz w:val="22"/>
          <w:szCs w:val="22"/>
        </w:rPr>
        <w:t xml:space="preserve">in milieu en klimaat </w:t>
      </w:r>
      <w:r w:rsidR="006C1EFA" w:rsidRPr="00595DDE">
        <w:rPr>
          <w:sz w:val="22"/>
          <w:szCs w:val="22"/>
        </w:rPr>
        <w:t>maar over boord zetten? Natuurlijk niet</w:t>
      </w:r>
      <w:r w:rsidR="00780263" w:rsidRPr="00595DDE">
        <w:rPr>
          <w:sz w:val="22"/>
          <w:szCs w:val="22"/>
        </w:rPr>
        <w:t>,</w:t>
      </w:r>
      <w:r w:rsidR="006C1EFA" w:rsidRPr="00595DDE">
        <w:rPr>
          <w:sz w:val="22"/>
          <w:szCs w:val="22"/>
        </w:rPr>
        <w:t xml:space="preserve"> maar wie het kleine ni</w:t>
      </w:r>
      <w:r w:rsidR="0029369A" w:rsidRPr="00595DDE">
        <w:rPr>
          <w:sz w:val="22"/>
          <w:szCs w:val="22"/>
        </w:rPr>
        <w:t>et eert</w:t>
      </w:r>
      <w:r w:rsidR="00780263" w:rsidRPr="00595DDE">
        <w:rPr>
          <w:sz w:val="22"/>
          <w:szCs w:val="22"/>
        </w:rPr>
        <w:t>…</w:t>
      </w:r>
      <w:r w:rsidR="0029369A" w:rsidRPr="00595DDE">
        <w:rPr>
          <w:sz w:val="22"/>
          <w:szCs w:val="22"/>
        </w:rPr>
        <w:t xml:space="preserve"> </w:t>
      </w:r>
      <w:r w:rsidR="006C1EFA" w:rsidRPr="00595DDE">
        <w:rPr>
          <w:sz w:val="22"/>
          <w:szCs w:val="22"/>
        </w:rPr>
        <w:t>Groot en klein kunnen hand in ha</w:t>
      </w:r>
      <w:r w:rsidR="0029369A" w:rsidRPr="00595DDE">
        <w:rPr>
          <w:sz w:val="22"/>
          <w:szCs w:val="22"/>
        </w:rPr>
        <w:t xml:space="preserve">nd werken aan </w:t>
      </w:r>
      <w:r w:rsidR="000C3B65" w:rsidRPr="00595DDE">
        <w:rPr>
          <w:sz w:val="22"/>
          <w:szCs w:val="22"/>
        </w:rPr>
        <w:t xml:space="preserve">milieu- </w:t>
      </w:r>
      <w:r w:rsidR="0029369A" w:rsidRPr="00595DDE">
        <w:rPr>
          <w:sz w:val="22"/>
          <w:szCs w:val="22"/>
        </w:rPr>
        <w:t>klimaatbeleid</w:t>
      </w:r>
      <w:r w:rsidR="00780263" w:rsidRPr="00595DDE">
        <w:rPr>
          <w:sz w:val="22"/>
          <w:szCs w:val="22"/>
        </w:rPr>
        <w:t>,</w:t>
      </w:r>
      <w:r w:rsidR="0029369A" w:rsidRPr="00595DDE">
        <w:rPr>
          <w:sz w:val="22"/>
          <w:szCs w:val="22"/>
        </w:rPr>
        <w:t xml:space="preserve"> mit</w:t>
      </w:r>
      <w:r w:rsidR="006C1EFA" w:rsidRPr="00595DDE">
        <w:rPr>
          <w:sz w:val="22"/>
          <w:szCs w:val="22"/>
        </w:rPr>
        <w:t xml:space="preserve">s ze elkaar als goede buur zien staan en </w:t>
      </w:r>
      <w:r w:rsidRPr="00595DDE">
        <w:rPr>
          <w:sz w:val="22"/>
          <w:szCs w:val="22"/>
        </w:rPr>
        <w:t xml:space="preserve">elkaar </w:t>
      </w:r>
      <w:r w:rsidR="00780263" w:rsidRPr="00595DDE">
        <w:rPr>
          <w:sz w:val="22"/>
          <w:szCs w:val="22"/>
        </w:rPr>
        <w:t xml:space="preserve">de </w:t>
      </w:r>
      <w:r w:rsidR="006C1EFA" w:rsidRPr="00595DDE">
        <w:rPr>
          <w:sz w:val="22"/>
          <w:szCs w:val="22"/>
        </w:rPr>
        <w:t>ruimte geven.</w:t>
      </w:r>
      <w:r w:rsidR="00780263" w:rsidRPr="00595DDE">
        <w:rPr>
          <w:sz w:val="22"/>
          <w:szCs w:val="22"/>
        </w:rPr>
        <w:t xml:space="preserve"> </w:t>
      </w:r>
    </w:p>
    <w:p w:rsidR="00780263" w:rsidRPr="00595DDE" w:rsidRDefault="00780263">
      <w:pPr>
        <w:rPr>
          <w:sz w:val="22"/>
          <w:szCs w:val="22"/>
        </w:rPr>
      </w:pPr>
    </w:p>
    <w:p w:rsidR="006C1EFA" w:rsidRPr="00595DDE" w:rsidRDefault="006C1EFA">
      <w:pPr>
        <w:rPr>
          <w:sz w:val="22"/>
          <w:szCs w:val="22"/>
        </w:rPr>
      </w:pPr>
      <w:r w:rsidRPr="00595DDE">
        <w:rPr>
          <w:sz w:val="22"/>
          <w:szCs w:val="22"/>
        </w:rPr>
        <w:t>Voor de ambachtelijke kustvissers ziet goed nabuurschap er als volgt uit:</w:t>
      </w:r>
    </w:p>
    <w:p w:rsidR="006C1EFA" w:rsidRPr="00595DDE" w:rsidRDefault="006C1EFA" w:rsidP="006C1EFA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595DDE">
        <w:rPr>
          <w:sz w:val="22"/>
          <w:szCs w:val="22"/>
        </w:rPr>
        <w:t>Geef de kleinschalige kustvissers vrije toegang in de windmolenparken.</w:t>
      </w:r>
    </w:p>
    <w:p w:rsidR="006C1EFA" w:rsidRPr="00595DDE" w:rsidRDefault="006C1EFA" w:rsidP="006C1EFA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595DDE">
        <w:rPr>
          <w:sz w:val="22"/>
          <w:szCs w:val="22"/>
        </w:rPr>
        <w:t xml:space="preserve">Toets kustversterking door </w:t>
      </w:r>
      <w:proofErr w:type="gramStart"/>
      <w:r w:rsidRPr="00595DDE">
        <w:rPr>
          <w:sz w:val="22"/>
          <w:szCs w:val="22"/>
        </w:rPr>
        <w:t xml:space="preserve">zandsuppletie  </w:t>
      </w:r>
      <w:proofErr w:type="gramEnd"/>
      <w:r w:rsidRPr="00595DDE">
        <w:rPr>
          <w:sz w:val="22"/>
          <w:szCs w:val="22"/>
        </w:rPr>
        <w:t>eerst op effecten op de onderwaternatuur.</w:t>
      </w:r>
    </w:p>
    <w:p w:rsidR="006C1EFA" w:rsidRPr="00595DDE" w:rsidRDefault="006C1EFA" w:rsidP="006C1EFA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595DDE">
        <w:rPr>
          <w:sz w:val="22"/>
          <w:szCs w:val="22"/>
        </w:rPr>
        <w:t xml:space="preserve">Beperk de snelgroeiende </w:t>
      </w:r>
      <w:r w:rsidR="00253263" w:rsidRPr="00595DDE">
        <w:rPr>
          <w:sz w:val="22"/>
          <w:szCs w:val="22"/>
        </w:rPr>
        <w:t>scheeps- en pleziervaart in de kustwateren.</w:t>
      </w:r>
    </w:p>
    <w:p w:rsidR="002307E9" w:rsidRPr="00595DDE" w:rsidRDefault="00253263" w:rsidP="006C1EFA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595DDE">
        <w:rPr>
          <w:sz w:val="22"/>
          <w:szCs w:val="22"/>
        </w:rPr>
        <w:t xml:space="preserve">Beperk de pulsvisserij tot </w:t>
      </w:r>
      <w:r w:rsidR="002307E9" w:rsidRPr="00595DDE">
        <w:rPr>
          <w:sz w:val="22"/>
          <w:szCs w:val="22"/>
        </w:rPr>
        <w:t xml:space="preserve">de </w:t>
      </w:r>
      <w:r w:rsidRPr="00595DDE">
        <w:rPr>
          <w:sz w:val="22"/>
          <w:szCs w:val="22"/>
        </w:rPr>
        <w:t xml:space="preserve">gebieden waar </w:t>
      </w:r>
      <w:r w:rsidR="002307E9" w:rsidRPr="00595DDE">
        <w:rPr>
          <w:sz w:val="22"/>
          <w:szCs w:val="22"/>
        </w:rPr>
        <w:t xml:space="preserve">al </w:t>
      </w:r>
      <w:r w:rsidRPr="00595DDE">
        <w:rPr>
          <w:sz w:val="22"/>
          <w:szCs w:val="22"/>
        </w:rPr>
        <w:t xml:space="preserve">met de boomkortechniek </w:t>
      </w:r>
      <w:r w:rsidR="002307E9" w:rsidRPr="00595DDE">
        <w:rPr>
          <w:sz w:val="22"/>
          <w:szCs w:val="22"/>
        </w:rPr>
        <w:t>werd gevist en vang ook niet meer dat</w:t>
      </w:r>
      <w:r w:rsidRPr="00595DDE">
        <w:rPr>
          <w:sz w:val="22"/>
          <w:szCs w:val="22"/>
        </w:rPr>
        <w:t xml:space="preserve">. </w:t>
      </w:r>
      <w:r w:rsidR="00702052" w:rsidRPr="00595DDE">
        <w:rPr>
          <w:sz w:val="22"/>
          <w:szCs w:val="22"/>
        </w:rPr>
        <w:t>Het zal het broodnodige draagvlak voor de pulsvisserij vergroten.</w:t>
      </w:r>
    </w:p>
    <w:p w:rsidR="00253263" w:rsidRPr="00595DDE" w:rsidRDefault="00253263" w:rsidP="006C1EFA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595DDE">
        <w:rPr>
          <w:sz w:val="22"/>
          <w:szCs w:val="22"/>
        </w:rPr>
        <w:t>Stimuleer de directe afzet van dagelijks aangevoerde</w:t>
      </w:r>
      <w:r w:rsidR="00A9537B" w:rsidRPr="00595DDE">
        <w:rPr>
          <w:sz w:val="22"/>
          <w:szCs w:val="22"/>
        </w:rPr>
        <w:t>,</w:t>
      </w:r>
      <w:r w:rsidRPr="00595DDE">
        <w:rPr>
          <w:sz w:val="22"/>
          <w:szCs w:val="22"/>
        </w:rPr>
        <w:t xml:space="preserve"> kraakverse vis aan </w:t>
      </w:r>
      <w:proofErr w:type="gramStart"/>
      <w:r w:rsidRPr="00595DDE">
        <w:rPr>
          <w:sz w:val="22"/>
          <w:szCs w:val="22"/>
        </w:rPr>
        <w:t>consument ,</w:t>
      </w:r>
      <w:proofErr w:type="gramEnd"/>
      <w:r w:rsidRPr="00595DDE">
        <w:rPr>
          <w:sz w:val="22"/>
          <w:szCs w:val="22"/>
        </w:rPr>
        <w:t xml:space="preserve"> restaurant, strandtent en speciaalzaak </w:t>
      </w:r>
      <w:r w:rsidR="00A9537B" w:rsidRPr="00595DDE">
        <w:rPr>
          <w:sz w:val="22"/>
          <w:szCs w:val="22"/>
        </w:rPr>
        <w:t>(</w:t>
      </w:r>
      <w:r w:rsidRPr="00595DDE">
        <w:rPr>
          <w:sz w:val="22"/>
          <w:szCs w:val="22"/>
        </w:rPr>
        <w:t>inclusief keurmerk</w:t>
      </w:r>
      <w:r w:rsidR="00A9537B" w:rsidRPr="00595DDE">
        <w:rPr>
          <w:sz w:val="22"/>
          <w:szCs w:val="22"/>
        </w:rPr>
        <w:t>)</w:t>
      </w:r>
      <w:r w:rsidRPr="00595DDE">
        <w:rPr>
          <w:sz w:val="22"/>
          <w:szCs w:val="22"/>
        </w:rPr>
        <w:t>.</w:t>
      </w:r>
    </w:p>
    <w:p w:rsidR="00253263" w:rsidRPr="00595DDE" w:rsidRDefault="00253263" w:rsidP="006C1EFA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595DDE">
        <w:rPr>
          <w:sz w:val="22"/>
          <w:szCs w:val="22"/>
        </w:rPr>
        <w:t>Geef de kleinschalige vissers absolute voorrang bij het uitvoeren van onderzoekstaken in de kustwateren.</w:t>
      </w:r>
    </w:p>
    <w:p w:rsidR="0029369A" w:rsidRPr="00595DDE" w:rsidRDefault="0029369A" w:rsidP="006C1EFA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595DDE">
        <w:rPr>
          <w:sz w:val="22"/>
          <w:szCs w:val="22"/>
        </w:rPr>
        <w:t>Stimuleer de duurzame</w:t>
      </w:r>
      <w:r w:rsidR="000C3B65" w:rsidRPr="00595DDE">
        <w:rPr>
          <w:sz w:val="22"/>
          <w:szCs w:val="22"/>
        </w:rPr>
        <w:t>,</w:t>
      </w:r>
      <w:r w:rsidRPr="00595DDE">
        <w:rPr>
          <w:sz w:val="22"/>
          <w:szCs w:val="22"/>
        </w:rPr>
        <w:t xml:space="preserve"> kleinschalige visserij rond </w:t>
      </w:r>
      <w:r w:rsidR="009860EE" w:rsidRPr="00595DDE">
        <w:rPr>
          <w:sz w:val="22"/>
          <w:szCs w:val="22"/>
        </w:rPr>
        <w:t>de grote waterwerken aan</w:t>
      </w:r>
      <w:r w:rsidRPr="00595DDE">
        <w:rPr>
          <w:sz w:val="22"/>
          <w:szCs w:val="22"/>
        </w:rPr>
        <w:t xml:space="preserve"> de Nederlandse </w:t>
      </w:r>
      <w:r w:rsidR="009860EE" w:rsidRPr="00595DDE">
        <w:rPr>
          <w:sz w:val="22"/>
          <w:szCs w:val="22"/>
        </w:rPr>
        <w:t xml:space="preserve">kust </w:t>
      </w:r>
      <w:r w:rsidRPr="00595DDE">
        <w:rPr>
          <w:sz w:val="22"/>
          <w:szCs w:val="22"/>
        </w:rPr>
        <w:t>en benut hun aanwezigheid daar voor voorlichting over duurzame visserij.</w:t>
      </w:r>
    </w:p>
    <w:p w:rsidR="009860EE" w:rsidRPr="00595DDE" w:rsidRDefault="009860EE" w:rsidP="00253263">
      <w:pPr>
        <w:rPr>
          <w:sz w:val="22"/>
          <w:szCs w:val="22"/>
        </w:rPr>
      </w:pPr>
    </w:p>
    <w:p w:rsidR="00253263" w:rsidRPr="00595DDE" w:rsidRDefault="00253263" w:rsidP="00253263">
      <w:pPr>
        <w:rPr>
          <w:sz w:val="22"/>
          <w:szCs w:val="22"/>
        </w:rPr>
      </w:pPr>
      <w:r w:rsidRPr="00595DDE">
        <w:rPr>
          <w:sz w:val="22"/>
          <w:szCs w:val="22"/>
        </w:rPr>
        <w:t xml:space="preserve">Voor het klimaat is het 5 voor 12, voor de echte duurzame, kleine en ambachtelijke kustvissers </w:t>
      </w:r>
      <w:r w:rsidR="009860EE" w:rsidRPr="00595DDE">
        <w:rPr>
          <w:sz w:val="22"/>
          <w:szCs w:val="22"/>
        </w:rPr>
        <w:t>is de tijd al om</w:t>
      </w:r>
      <w:r w:rsidRPr="00595DDE">
        <w:rPr>
          <w:sz w:val="22"/>
          <w:szCs w:val="22"/>
        </w:rPr>
        <w:t xml:space="preserve">. Het is </w:t>
      </w:r>
      <w:r w:rsidR="009860EE" w:rsidRPr="00595DDE">
        <w:rPr>
          <w:sz w:val="22"/>
          <w:szCs w:val="22"/>
        </w:rPr>
        <w:t>daarom</w:t>
      </w:r>
      <w:r w:rsidRPr="00595DDE">
        <w:rPr>
          <w:sz w:val="22"/>
          <w:szCs w:val="22"/>
        </w:rPr>
        <w:t xml:space="preserve"> alle </w:t>
      </w:r>
      <w:proofErr w:type="spellStart"/>
      <w:r w:rsidRPr="00595DDE">
        <w:rPr>
          <w:sz w:val="22"/>
          <w:szCs w:val="22"/>
        </w:rPr>
        <w:t>hens</w:t>
      </w:r>
      <w:proofErr w:type="spellEnd"/>
      <w:r w:rsidRPr="00595DDE">
        <w:rPr>
          <w:sz w:val="22"/>
          <w:szCs w:val="22"/>
        </w:rPr>
        <w:t xml:space="preserve"> aan dek voor overheid, bedrijfsleven en allen die een duurzaam kust</w:t>
      </w:r>
      <w:r w:rsidR="009860EE" w:rsidRPr="00595DDE">
        <w:rPr>
          <w:sz w:val="22"/>
          <w:szCs w:val="22"/>
        </w:rPr>
        <w:t>-</w:t>
      </w:r>
      <w:r w:rsidRPr="00595DDE">
        <w:rPr>
          <w:sz w:val="22"/>
          <w:szCs w:val="22"/>
        </w:rPr>
        <w:t xml:space="preserve"> en zeeleven een warm hart toedragen.</w:t>
      </w:r>
      <w:r w:rsidR="001422EF" w:rsidRPr="00595DDE">
        <w:rPr>
          <w:sz w:val="22"/>
          <w:szCs w:val="22"/>
        </w:rPr>
        <w:t xml:space="preserve"> Vandaag beginnen, morgen is geen alternatief.</w:t>
      </w:r>
    </w:p>
    <w:p w:rsidR="001422EF" w:rsidRPr="00595DDE" w:rsidRDefault="001422EF" w:rsidP="00253263">
      <w:pPr>
        <w:rPr>
          <w:sz w:val="22"/>
          <w:szCs w:val="22"/>
        </w:rPr>
      </w:pPr>
    </w:p>
    <w:p w:rsidR="00595DDE" w:rsidRDefault="00595DDE" w:rsidP="00253263">
      <w:pPr>
        <w:rPr>
          <w:sz w:val="22"/>
          <w:szCs w:val="22"/>
        </w:rPr>
      </w:pPr>
      <w:bookmarkStart w:id="0" w:name="_GoBack"/>
      <w:bookmarkEnd w:id="0"/>
    </w:p>
    <w:p w:rsidR="001422EF" w:rsidRPr="00595DDE" w:rsidRDefault="001422EF" w:rsidP="00253263">
      <w:pPr>
        <w:rPr>
          <w:sz w:val="22"/>
          <w:szCs w:val="22"/>
        </w:rPr>
      </w:pPr>
      <w:r w:rsidRPr="00595DDE">
        <w:rPr>
          <w:sz w:val="22"/>
          <w:szCs w:val="22"/>
        </w:rPr>
        <w:t>Albert Jan Maat, voorzitter NetVISwerk, vissers naar draagkracht van het water</w:t>
      </w:r>
    </w:p>
    <w:p w:rsidR="00595DDE" w:rsidRPr="00595DDE" w:rsidRDefault="001422EF" w:rsidP="00190F06">
      <w:pPr>
        <w:rPr>
          <w:rFonts w:ascii="Times New Roman" w:eastAsia="Times New Roman" w:hAnsi="Times New Roman" w:cs="Times New Roman"/>
          <w:color w:val="000000"/>
        </w:rPr>
      </w:pPr>
      <w:r w:rsidRPr="00595DDE">
        <w:rPr>
          <w:sz w:val="22"/>
          <w:szCs w:val="22"/>
        </w:rPr>
        <w:t>Laurent Raynal, voorzitter LIFSN, Belgische kustvissers, bestuurslid NetVISwerk</w:t>
      </w:r>
      <w:r w:rsidR="00190F06" w:rsidRPr="00595DD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422EF" w:rsidRDefault="001422EF" w:rsidP="00253263">
      <w:pPr>
        <w:rPr>
          <w:sz w:val="22"/>
          <w:szCs w:val="22"/>
        </w:rPr>
      </w:pPr>
    </w:p>
    <w:p w:rsidR="00493FF1" w:rsidRDefault="00493FF1" w:rsidP="00253263">
      <w:pPr>
        <w:rPr>
          <w:sz w:val="22"/>
          <w:szCs w:val="22"/>
        </w:rPr>
      </w:pPr>
    </w:p>
    <w:sectPr w:rsidR="00493FF1" w:rsidSect="004848F0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A8" w:rsidRDefault="00A726A8" w:rsidP="00E024E5">
      <w:r>
        <w:separator/>
      </w:r>
    </w:p>
  </w:endnote>
  <w:endnote w:type="continuationSeparator" w:id="0">
    <w:p w:rsidR="00A726A8" w:rsidRDefault="00A726A8" w:rsidP="00E0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4E5" w:rsidRDefault="00E024E5">
    <w:pPr>
      <w:pStyle w:val="Voettekst"/>
    </w:pPr>
    <w:r>
      <w:t>netVISwerk – 16 juli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A8" w:rsidRDefault="00A726A8" w:rsidP="00E024E5">
      <w:r>
        <w:separator/>
      </w:r>
    </w:p>
  </w:footnote>
  <w:footnote w:type="continuationSeparator" w:id="0">
    <w:p w:rsidR="00A726A8" w:rsidRDefault="00A726A8" w:rsidP="00E02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44A5"/>
    <w:multiLevelType w:val="hybridMultilevel"/>
    <w:tmpl w:val="05142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66"/>
    <w:rsid w:val="0004056C"/>
    <w:rsid w:val="000C3B65"/>
    <w:rsid w:val="001422EF"/>
    <w:rsid w:val="00190F06"/>
    <w:rsid w:val="001E1BC9"/>
    <w:rsid w:val="002307E9"/>
    <w:rsid w:val="002368A3"/>
    <w:rsid w:val="00253263"/>
    <w:rsid w:val="0029369A"/>
    <w:rsid w:val="004848F0"/>
    <w:rsid w:val="00493FF1"/>
    <w:rsid w:val="00563BF3"/>
    <w:rsid w:val="005800A4"/>
    <w:rsid w:val="00595DDE"/>
    <w:rsid w:val="005C4ED0"/>
    <w:rsid w:val="00665D7C"/>
    <w:rsid w:val="006C1EFA"/>
    <w:rsid w:val="006F7766"/>
    <w:rsid w:val="00702052"/>
    <w:rsid w:val="0074225A"/>
    <w:rsid w:val="00780263"/>
    <w:rsid w:val="0086264E"/>
    <w:rsid w:val="009860EE"/>
    <w:rsid w:val="00A70952"/>
    <w:rsid w:val="00A726A8"/>
    <w:rsid w:val="00A9537B"/>
    <w:rsid w:val="00B36416"/>
    <w:rsid w:val="00B66BB9"/>
    <w:rsid w:val="00BE0C99"/>
    <w:rsid w:val="00CE7C08"/>
    <w:rsid w:val="00E0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345A688-A16E-D746-8676-5231BAAA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1E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9369A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369A"/>
    <w:rPr>
      <w:rFonts w:ascii="Lucida Grande" w:hAnsi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364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641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641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64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641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024E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024E5"/>
  </w:style>
  <w:style w:type="paragraph" w:styleId="Voettekst">
    <w:name w:val="footer"/>
    <w:basedOn w:val="Standaard"/>
    <w:link w:val="VoettekstChar"/>
    <w:uiPriority w:val="99"/>
    <w:unhideWhenUsed/>
    <w:rsid w:val="00E024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024E5"/>
  </w:style>
  <w:style w:type="character" w:customStyle="1" w:styleId="apple-style-span">
    <w:name w:val="apple-style-span"/>
    <w:basedOn w:val="Standaardalinea-lettertype"/>
    <w:rsid w:val="00595DDE"/>
  </w:style>
  <w:style w:type="character" w:styleId="Hyperlink">
    <w:name w:val="Hyperlink"/>
    <w:basedOn w:val="Standaardalinea-lettertype"/>
    <w:uiPriority w:val="99"/>
    <w:semiHidden/>
    <w:unhideWhenUsed/>
    <w:rsid w:val="00595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Jan Maat</dc:creator>
  <cp:keywords/>
  <dc:description/>
  <cp:lastModifiedBy>Arjan Heinen op HP van LTO</cp:lastModifiedBy>
  <cp:revision>6</cp:revision>
  <cp:lastPrinted>2018-07-16T08:52:00Z</cp:lastPrinted>
  <dcterms:created xsi:type="dcterms:W3CDTF">2018-07-20T17:51:00Z</dcterms:created>
  <dcterms:modified xsi:type="dcterms:W3CDTF">2018-07-23T05:35:00Z</dcterms:modified>
</cp:coreProperties>
</file>